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73"/>
      </w:tblGrid>
      <w:tr w:rsidR="00F5749D" w14:paraId="2689A49F" w14:textId="77777777" w:rsidTr="00C41458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573" w:type="dxa"/>
          </w:tcPr>
          <w:p w14:paraId="7A0A81FB" w14:textId="77777777" w:rsidR="00532889" w:rsidRPr="00780D60" w:rsidRDefault="00532889" w:rsidP="0053288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7</w:t>
            </w:r>
          </w:p>
          <w:p w14:paraId="002968A2" w14:textId="77777777" w:rsidR="00532889" w:rsidRPr="00780D60" w:rsidRDefault="00532889" w:rsidP="0053288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4F9FB870" w14:textId="77777777" w:rsidR="00532889" w:rsidRPr="00780D60" w:rsidRDefault="00532889" w:rsidP="0053288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3FBC246D" w:rsidR="00F5749D" w:rsidRPr="00780D60" w:rsidRDefault="00DE478D" w:rsidP="00532889">
            <w:pPr>
              <w:jc w:val="right"/>
              <w:rPr>
                <w:sz w:val="28"/>
                <w:szCs w:val="28"/>
              </w:rPr>
            </w:pPr>
            <w:r w:rsidRPr="00DE478D">
              <w:rPr>
                <w:sz w:val="28"/>
                <w:szCs w:val="28"/>
              </w:rPr>
              <w:t xml:space="preserve">от </w:t>
            </w:r>
            <w:r w:rsidRPr="00DE478D">
              <w:rPr>
                <w:sz w:val="28"/>
                <w:szCs w:val="28"/>
                <w:u w:val="single"/>
              </w:rPr>
              <w:t>23.01.2026</w:t>
            </w:r>
            <w:r w:rsidRPr="00DE478D">
              <w:rPr>
                <w:sz w:val="28"/>
                <w:szCs w:val="28"/>
              </w:rPr>
              <w:t xml:space="preserve"> № </w:t>
            </w:r>
            <w:r w:rsidRPr="00DE478D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0283C70C" w14:textId="77777777" w:rsidR="00846B69" w:rsidRDefault="00846B69" w:rsidP="00532889">
      <w:pPr>
        <w:pStyle w:val="ac"/>
        <w:spacing w:before="0" w:beforeAutospacing="0" w:after="0" w:afterAutospacing="0"/>
        <w:jc w:val="center"/>
      </w:pPr>
    </w:p>
    <w:p w14:paraId="527C679D" w14:textId="77777777" w:rsidR="00846B69" w:rsidRDefault="00846B69" w:rsidP="00532889">
      <w:pPr>
        <w:pStyle w:val="ac"/>
        <w:spacing w:before="0" w:beforeAutospacing="0" w:after="0" w:afterAutospacing="0"/>
        <w:jc w:val="center"/>
      </w:pPr>
    </w:p>
    <w:p w14:paraId="30EE95C9" w14:textId="1477C990" w:rsidR="00532889" w:rsidRDefault="00532889" w:rsidP="00532889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4BF5088D" w14:textId="77777777" w:rsidR="00532889" w:rsidRDefault="00532889" w:rsidP="00532889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 xml:space="preserve">«Создание условий для реализации программ </w:t>
      </w:r>
      <w:r>
        <w:rPr>
          <w:sz w:val="28"/>
          <w:szCs w:val="28"/>
        </w:rPr>
        <w:t>общего</w:t>
      </w:r>
      <w:r w:rsidRPr="00AD7A32">
        <w:rPr>
          <w:sz w:val="28"/>
          <w:szCs w:val="28"/>
        </w:rPr>
        <w:t xml:space="preserve"> образования»</w:t>
      </w:r>
    </w:p>
    <w:p w14:paraId="1255DC79" w14:textId="77777777" w:rsidR="00532889" w:rsidRDefault="00532889" w:rsidP="00532889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893" w:type="dxa"/>
        <w:tblInd w:w="-572" w:type="dxa"/>
        <w:tblLook w:val="04A0" w:firstRow="1" w:lastRow="0" w:firstColumn="1" w:lastColumn="0" w:noHBand="0" w:noVBand="1"/>
      </w:tblPr>
      <w:tblGrid>
        <w:gridCol w:w="5103"/>
        <w:gridCol w:w="1560"/>
        <w:gridCol w:w="1559"/>
        <w:gridCol w:w="1276"/>
        <w:gridCol w:w="1417"/>
        <w:gridCol w:w="1276"/>
        <w:gridCol w:w="1417"/>
        <w:gridCol w:w="1285"/>
      </w:tblGrid>
      <w:tr w:rsidR="00532889" w:rsidRPr="00D63B3D" w14:paraId="0F339913" w14:textId="77777777" w:rsidTr="004F472F">
        <w:trPr>
          <w:trHeight w:val="853"/>
        </w:trPr>
        <w:tc>
          <w:tcPr>
            <w:tcW w:w="5103" w:type="dxa"/>
            <w:vMerge w:val="restart"/>
          </w:tcPr>
          <w:p w14:paraId="02F7B9DE" w14:textId="77777777" w:rsidR="00532889" w:rsidRPr="00D63B3D" w:rsidRDefault="00532889" w:rsidP="004F472F">
            <w:pPr>
              <w:pStyle w:val="ac"/>
              <w:spacing w:before="0" w:beforeAutospacing="0" w:after="0" w:afterAutospacing="0"/>
              <w:jc w:val="both"/>
            </w:pPr>
            <w:r w:rsidRPr="00D63B3D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790" w:type="dxa"/>
            <w:gridSpan w:val="7"/>
            <w:vAlign w:val="center"/>
          </w:tcPr>
          <w:p w14:paraId="74A23E0E" w14:textId="77777777" w:rsidR="00532889" w:rsidRPr="00D63B3D" w:rsidRDefault="00532889" w:rsidP="004F472F">
            <w:pPr>
              <w:pStyle w:val="ac"/>
              <w:spacing w:before="0" w:beforeAutospacing="0" w:after="0" w:afterAutospacing="0"/>
              <w:jc w:val="center"/>
            </w:pPr>
            <w:r w:rsidRPr="00D63B3D">
              <w:t>Объем финансового обеспечения по годам реализации, тыс. рублей</w:t>
            </w:r>
          </w:p>
        </w:tc>
      </w:tr>
      <w:tr w:rsidR="00532889" w:rsidRPr="00D63B3D" w14:paraId="02823CBC" w14:textId="77777777" w:rsidTr="004F472F">
        <w:tc>
          <w:tcPr>
            <w:tcW w:w="5103" w:type="dxa"/>
            <w:vMerge/>
          </w:tcPr>
          <w:p w14:paraId="49842D5E" w14:textId="77777777" w:rsidR="00532889" w:rsidRPr="00D63B3D" w:rsidRDefault="00532889" w:rsidP="004F472F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vAlign w:val="center"/>
          </w:tcPr>
          <w:p w14:paraId="6ECD4337" w14:textId="77777777" w:rsidR="00532889" w:rsidRPr="00D63B3D" w:rsidRDefault="00532889" w:rsidP="004F472F">
            <w:pPr>
              <w:pStyle w:val="ac"/>
              <w:spacing w:before="0" w:beforeAutospacing="0" w:after="0" w:afterAutospacing="0"/>
              <w:jc w:val="center"/>
            </w:pPr>
            <w:r w:rsidRPr="00D63B3D">
              <w:t>Всего</w:t>
            </w:r>
          </w:p>
        </w:tc>
        <w:tc>
          <w:tcPr>
            <w:tcW w:w="1559" w:type="dxa"/>
            <w:vAlign w:val="center"/>
          </w:tcPr>
          <w:p w14:paraId="53988D8A" w14:textId="77777777" w:rsidR="00532889" w:rsidRPr="00D63B3D" w:rsidRDefault="00532889" w:rsidP="004F472F">
            <w:pPr>
              <w:pStyle w:val="ac"/>
              <w:spacing w:before="0" w:beforeAutospacing="0" w:after="0" w:afterAutospacing="0"/>
              <w:jc w:val="center"/>
            </w:pPr>
            <w:r w:rsidRPr="00D63B3D">
              <w:t>2025 год</w:t>
            </w:r>
          </w:p>
        </w:tc>
        <w:tc>
          <w:tcPr>
            <w:tcW w:w="1276" w:type="dxa"/>
            <w:vAlign w:val="center"/>
          </w:tcPr>
          <w:p w14:paraId="1E7ACB04" w14:textId="77777777" w:rsidR="00532889" w:rsidRPr="00D63B3D" w:rsidRDefault="00532889" w:rsidP="004F472F">
            <w:pPr>
              <w:pStyle w:val="ac"/>
              <w:spacing w:before="0" w:beforeAutospacing="0" w:after="0" w:afterAutospacing="0"/>
              <w:jc w:val="center"/>
            </w:pPr>
            <w:r w:rsidRPr="00D63B3D">
              <w:t>2026 год</w:t>
            </w:r>
          </w:p>
        </w:tc>
        <w:tc>
          <w:tcPr>
            <w:tcW w:w="1417" w:type="dxa"/>
            <w:vAlign w:val="center"/>
          </w:tcPr>
          <w:p w14:paraId="67CB10CC" w14:textId="77777777" w:rsidR="00532889" w:rsidRPr="00D63B3D" w:rsidRDefault="00532889" w:rsidP="004F472F">
            <w:pPr>
              <w:pStyle w:val="ac"/>
              <w:spacing w:before="0" w:beforeAutospacing="0" w:after="0" w:afterAutospacing="0"/>
              <w:jc w:val="center"/>
            </w:pPr>
            <w:r w:rsidRPr="00D63B3D">
              <w:t>2027 год</w:t>
            </w:r>
          </w:p>
        </w:tc>
        <w:tc>
          <w:tcPr>
            <w:tcW w:w="1276" w:type="dxa"/>
            <w:vAlign w:val="center"/>
          </w:tcPr>
          <w:p w14:paraId="745052B9" w14:textId="77777777" w:rsidR="00532889" w:rsidRPr="00D63B3D" w:rsidRDefault="00532889" w:rsidP="004F472F">
            <w:pPr>
              <w:pStyle w:val="ac"/>
              <w:spacing w:before="0" w:beforeAutospacing="0" w:after="0" w:afterAutospacing="0"/>
              <w:jc w:val="center"/>
            </w:pPr>
            <w:r w:rsidRPr="00D63B3D">
              <w:t>2028 год</w:t>
            </w:r>
          </w:p>
        </w:tc>
        <w:tc>
          <w:tcPr>
            <w:tcW w:w="1417" w:type="dxa"/>
            <w:vAlign w:val="center"/>
          </w:tcPr>
          <w:p w14:paraId="488283A2" w14:textId="77777777" w:rsidR="00532889" w:rsidRPr="00D63B3D" w:rsidRDefault="00532889" w:rsidP="004F472F">
            <w:pPr>
              <w:pStyle w:val="ac"/>
              <w:spacing w:before="0" w:beforeAutospacing="0" w:after="0" w:afterAutospacing="0"/>
              <w:jc w:val="center"/>
            </w:pPr>
            <w:r w:rsidRPr="00D63B3D">
              <w:t>2029 год</w:t>
            </w:r>
          </w:p>
        </w:tc>
        <w:tc>
          <w:tcPr>
            <w:tcW w:w="1285" w:type="dxa"/>
            <w:vAlign w:val="center"/>
          </w:tcPr>
          <w:p w14:paraId="5200C494" w14:textId="77777777" w:rsidR="00532889" w:rsidRPr="00D63B3D" w:rsidRDefault="00532889" w:rsidP="004F472F">
            <w:pPr>
              <w:pStyle w:val="ac"/>
              <w:spacing w:before="0" w:beforeAutospacing="0" w:after="0" w:afterAutospacing="0"/>
              <w:jc w:val="center"/>
            </w:pPr>
            <w:r w:rsidRPr="00D63B3D">
              <w:t>2030 год</w:t>
            </w:r>
          </w:p>
        </w:tc>
      </w:tr>
      <w:tr w:rsidR="00BE6873" w:rsidRPr="00D63B3D" w14:paraId="35C5E1E9" w14:textId="77777777" w:rsidTr="004F472F">
        <w:tc>
          <w:tcPr>
            <w:tcW w:w="5103" w:type="dxa"/>
          </w:tcPr>
          <w:p w14:paraId="5960990A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Комплекс процессных мероприятий «</w:t>
            </w:r>
            <w:r w:rsidRPr="00D63B3D">
              <w:rPr>
                <w:b/>
              </w:rPr>
              <w:t>Создание условий для реализации программ общего образования</w:t>
            </w:r>
            <w:r w:rsidRPr="00D63B3D">
              <w:t>» всего, в том числе:</w:t>
            </w:r>
          </w:p>
        </w:tc>
        <w:tc>
          <w:tcPr>
            <w:tcW w:w="1560" w:type="dxa"/>
            <w:vAlign w:val="center"/>
          </w:tcPr>
          <w:p w14:paraId="69DBFCEF" w14:textId="5B27B5A5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3486516,9</w:t>
            </w:r>
          </w:p>
        </w:tc>
        <w:tc>
          <w:tcPr>
            <w:tcW w:w="1559" w:type="dxa"/>
            <w:vAlign w:val="center"/>
          </w:tcPr>
          <w:p w14:paraId="378347AC" w14:textId="79E7290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803788,9</w:t>
            </w:r>
          </w:p>
        </w:tc>
        <w:tc>
          <w:tcPr>
            <w:tcW w:w="1276" w:type="dxa"/>
            <w:vAlign w:val="center"/>
          </w:tcPr>
          <w:p w14:paraId="42616C13" w14:textId="73ABFBF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739463,9</w:t>
            </w:r>
          </w:p>
        </w:tc>
        <w:tc>
          <w:tcPr>
            <w:tcW w:w="1417" w:type="dxa"/>
            <w:vAlign w:val="center"/>
          </w:tcPr>
          <w:p w14:paraId="2E7BDF88" w14:textId="797ADD4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711643,8</w:t>
            </w:r>
          </w:p>
        </w:tc>
        <w:tc>
          <w:tcPr>
            <w:tcW w:w="1276" w:type="dxa"/>
            <w:vAlign w:val="center"/>
          </w:tcPr>
          <w:p w14:paraId="613B3AF2" w14:textId="49A20E54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681620,3</w:t>
            </w:r>
          </w:p>
        </w:tc>
        <w:tc>
          <w:tcPr>
            <w:tcW w:w="1417" w:type="dxa"/>
            <w:vAlign w:val="center"/>
          </w:tcPr>
          <w:p w14:paraId="38514E40" w14:textId="21151C8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  <w:tc>
          <w:tcPr>
            <w:tcW w:w="1285" w:type="dxa"/>
            <w:vAlign w:val="center"/>
          </w:tcPr>
          <w:p w14:paraId="2233BC27" w14:textId="4BB2FD1C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</w:tr>
      <w:tr w:rsidR="00BE6873" w:rsidRPr="00D63B3D" w14:paraId="58865593" w14:textId="77777777" w:rsidTr="004F472F">
        <w:tc>
          <w:tcPr>
            <w:tcW w:w="5103" w:type="dxa"/>
          </w:tcPr>
          <w:p w14:paraId="037874E6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3F295972" w14:textId="50A5B6C2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14:paraId="3059459A" w14:textId="28DDB42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6BD000F4" w14:textId="6F615C5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25C192F1" w14:textId="1F7DF9D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0E2EFC99" w14:textId="0705570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3B9D3347" w14:textId="5ADE139C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18C4FF64" w14:textId="556580ED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65BF4938" w14:textId="77777777" w:rsidTr="004F472F">
        <w:tc>
          <w:tcPr>
            <w:tcW w:w="5103" w:type="dxa"/>
          </w:tcPr>
          <w:p w14:paraId="348DD5B9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Областной бюджет</w:t>
            </w:r>
          </w:p>
        </w:tc>
        <w:tc>
          <w:tcPr>
            <w:tcW w:w="1560" w:type="dxa"/>
            <w:vAlign w:val="center"/>
          </w:tcPr>
          <w:p w14:paraId="404CF492" w14:textId="299EE55F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2452029,4</w:t>
            </w:r>
          </w:p>
        </w:tc>
        <w:tc>
          <w:tcPr>
            <w:tcW w:w="1559" w:type="dxa"/>
            <w:vAlign w:val="center"/>
          </w:tcPr>
          <w:p w14:paraId="634F6120" w14:textId="513BD70A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609845,8</w:t>
            </w:r>
          </w:p>
        </w:tc>
        <w:tc>
          <w:tcPr>
            <w:tcW w:w="1276" w:type="dxa"/>
            <w:vAlign w:val="center"/>
          </w:tcPr>
          <w:p w14:paraId="774DEB87" w14:textId="6F92940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613868,8</w:t>
            </w:r>
          </w:p>
        </w:tc>
        <w:tc>
          <w:tcPr>
            <w:tcW w:w="1417" w:type="dxa"/>
            <w:vAlign w:val="center"/>
          </w:tcPr>
          <w:p w14:paraId="03519142" w14:textId="1FD08F7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614181,8</w:t>
            </w:r>
          </w:p>
        </w:tc>
        <w:tc>
          <w:tcPr>
            <w:tcW w:w="1276" w:type="dxa"/>
            <w:vAlign w:val="center"/>
          </w:tcPr>
          <w:p w14:paraId="6B3E4426" w14:textId="1D2E00B4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614133,0</w:t>
            </w:r>
          </w:p>
        </w:tc>
        <w:tc>
          <w:tcPr>
            <w:tcW w:w="1417" w:type="dxa"/>
            <w:vAlign w:val="center"/>
          </w:tcPr>
          <w:p w14:paraId="4EC96855" w14:textId="3D68595C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1FB45F78" w14:textId="11118313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56F1C6AD" w14:textId="77777777" w:rsidTr="004F472F">
        <w:tc>
          <w:tcPr>
            <w:tcW w:w="5103" w:type="dxa"/>
          </w:tcPr>
          <w:p w14:paraId="7668E63F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Местный бюджет</w:t>
            </w:r>
          </w:p>
        </w:tc>
        <w:tc>
          <w:tcPr>
            <w:tcW w:w="1560" w:type="dxa"/>
            <w:vAlign w:val="center"/>
          </w:tcPr>
          <w:p w14:paraId="3155F739" w14:textId="4F84777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1034487,5</w:t>
            </w:r>
          </w:p>
        </w:tc>
        <w:tc>
          <w:tcPr>
            <w:tcW w:w="1559" w:type="dxa"/>
            <w:vAlign w:val="center"/>
          </w:tcPr>
          <w:p w14:paraId="49FA14C2" w14:textId="10493BC7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193943,1</w:t>
            </w:r>
          </w:p>
        </w:tc>
        <w:tc>
          <w:tcPr>
            <w:tcW w:w="1276" w:type="dxa"/>
            <w:vAlign w:val="center"/>
          </w:tcPr>
          <w:p w14:paraId="19FB2228" w14:textId="2BBEB4D4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125595,1</w:t>
            </w:r>
          </w:p>
        </w:tc>
        <w:tc>
          <w:tcPr>
            <w:tcW w:w="1417" w:type="dxa"/>
            <w:vAlign w:val="center"/>
          </w:tcPr>
          <w:p w14:paraId="525A1D8A" w14:textId="09F1F7AC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97462,0</w:t>
            </w:r>
          </w:p>
        </w:tc>
        <w:tc>
          <w:tcPr>
            <w:tcW w:w="1276" w:type="dxa"/>
            <w:vAlign w:val="center"/>
          </w:tcPr>
          <w:p w14:paraId="662C1C22" w14:textId="6B96DA9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67487,3</w:t>
            </w:r>
          </w:p>
        </w:tc>
        <w:tc>
          <w:tcPr>
            <w:tcW w:w="1417" w:type="dxa"/>
            <w:vAlign w:val="center"/>
          </w:tcPr>
          <w:p w14:paraId="45403EDC" w14:textId="433AAAE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  <w:tc>
          <w:tcPr>
            <w:tcW w:w="1285" w:type="dxa"/>
            <w:vAlign w:val="center"/>
          </w:tcPr>
          <w:p w14:paraId="4CB85716" w14:textId="511CDDD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</w:tr>
      <w:tr w:rsidR="00BE6873" w:rsidRPr="00D63B3D" w14:paraId="6F874D5F" w14:textId="77777777" w:rsidTr="004F472F">
        <w:tc>
          <w:tcPr>
            <w:tcW w:w="5103" w:type="dxa"/>
          </w:tcPr>
          <w:p w14:paraId="145FB2F7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36617896" w14:textId="1523C8C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vAlign w:val="center"/>
          </w:tcPr>
          <w:p w14:paraId="545BD793" w14:textId="1D86B6F5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26A0E5F" w14:textId="40EE7177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19B648E7" w14:textId="56AD71E4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01177919" w14:textId="61A3E55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7C8D69E1" w14:textId="2C78E3E3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85" w:type="dxa"/>
            <w:vAlign w:val="center"/>
          </w:tcPr>
          <w:p w14:paraId="5823C69D" w14:textId="74FC60E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BE6873" w:rsidRPr="00D63B3D" w14:paraId="35390FC2" w14:textId="77777777" w:rsidTr="004F472F">
        <w:tc>
          <w:tcPr>
            <w:tcW w:w="5103" w:type="dxa"/>
            <w:vAlign w:val="center"/>
          </w:tcPr>
          <w:p w14:paraId="34B03BA2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Мероприятие № 1 «Организация общего образования»</w:t>
            </w:r>
          </w:p>
        </w:tc>
        <w:tc>
          <w:tcPr>
            <w:tcW w:w="1560" w:type="dxa"/>
            <w:vAlign w:val="center"/>
          </w:tcPr>
          <w:p w14:paraId="67EC9515" w14:textId="3638776F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3443456,6</w:t>
            </w:r>
          </w:p>
        </w:tc>
        <w:tc>
          <w:tcPr>
            <w:tcW w:w="1559" w:type="dxa"/>
            <w:vAlign w:val="center"/>
          </w:tcPr>
          <w:p w14:paraId="7A2041A8" w14:textId="6189AA9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795431,8</w:t>
            </w:r>
          </w:p>
        </w:tc>
        <w:tc>
          <w:tcPr>
            <w:tcW w:w="1276" w:type="dxa"/>
            <w:vAlign w:val="center"/>
          </w:tcPr>
          <w:p w14:paraId="4283D3F9" w14:textId="650DE44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733917,0</w:t>
            </w:r>
          </w:p>
        </w:tc>
        <w:tc>
          <w:tcPr>
            <w:tcW w:w="1417" w:type="dxa"/>
            <w:vAlign w:val="center"/>
          </w:tcPr>
          <w:p w14:paraId="5667E0BB" w14:textId="4DBE2A1F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711540,5</w:t>
            </w:r>
          </w:p>
        </w:tc>
        <w:tc>
          <w:tcPr>
            <w:tcW w:w="1276" w:type="dxa"/>
            <w:vAlign w:val="center"/>
          </w:tcPr>
          <w:p w14:paraId="6A2547A3" w14:textId="4F320D22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681567,3</w:t>
            </w:r>
          </w:p>
        </w:tc>
        <w:tc>
          <w:tcPr>
            <w:tcW w:w="1417" w:type="dxa"/>
            <w:vAlign w:val="center"/>
          </w:tcPr>
          <w:p w14:paraId="333A3306" w14:textId="707E3C0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260500,0</w:t>
            </w:r>
          </w:p>
        </w:tc>
        <w:tc>
          <w:tcPr>
            <w:tcW w:w="1285" w:type="dxa"/>
            <w:vAlign w:val="center"/>
          </w:tcPr>
          <w:p w14:paraId="5AC43BDA" w14:textId="74D5EF1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260500,0</w:t>
            </w:r>
          </w:p>
        </w:tc>
      </w:tr>
      <w:tr w:rsidR="00BE6873" w:rsidRPr="00D63B3D" w14:paraId="53A91CB6" w14:textId="77777777" w:rsidTr="004F472F">
        <w:tc>
          <w:tcPr>
            <w:tcW w:w="5103" w:type="dxa"/>
            <w:vAlign w:val="center"/>
          </w:tcPr>
          <w:p w14:paraId="691E5F17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4D32D87C" w14:textId="6535EE4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14:paraId="32A7F2CD" w14:textId="489A0769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701A6F92" w14:textId="26E9716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413730B8" w14:textId="51C088B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D54E645" w14:textId="18A0F363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3D12E6B1" w14:textId="054DC1C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85" w:type="dxa"/>
            <w:vAlign w:val="center"/>
          </w:tcPr>
          <w:p w14:paraId="1928F76F" w14:textId="5F9E2F4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BE6873" w:rsidRPr="00D63B3D" w14:paraId="26B8405E" w14:textId="77777777" w:rsidTr="004F472F">
        <w:tc>
          <w:tcPr>
            <w:tcW w:w="5103" w:type="dxa"/>
          </w:tcPr>
          <w:p w14:paraId="19BF6596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Областной бюджет</w:t>
            </w:r>
          </w:p>
        </w:tc>
        <w:tc>
          <w:tcPr>
            <w:tcW w:w="1560" w:type="dxa"/>
            <w:vAlign w:val="center"/>
          </w:tcPr>
          <w:p w14:paraId="5EA8DB72" w14:textId="630C18D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2451692,7</w:t>
            </w:r>
          </w:p>
        </w:tc>
        <w:tc>
          <w:tcPr>
            <w:tcW w:w="1559" w:type="dxa"/>
            <w:vAlign w:val="center"/>
          </w:tcPr>
          <w:p w14:paraId="0EF787D9" w14:textId="60FD9BA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609755,7</w:t>
            </w:r>
          </w:p>
        </w:tc>
        <w:tc>
          <w:tcPr>
            <w:tcW w:w="1276" w:type="dxa"/>
            <w:vAlign w:val="center"/>
          </w:tcPr>
          <w:p w14:paraId="492344BB" w14:textId="362DD15A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613773,8</w:t>
            </w:r>
          </w:p>
        </w:tc>
        <w:tc>
          <w:tcPr>
            <w:tcW w:w="1417" w:type="dxa"/>
            <w:vAlign w:val="center"/>
          </w:tcPr>
          <w:p w14:paraId="69109CE9" w14:textId="2483E112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614081,6</w:t>
            </w:r>
          </w:p>
        </w:tc>
        <w:tc>
          <w:tcPr>
            <w:tcW w:w="1276" w:type="dxa"/>
            <w:vAlign w:val="center"/>
          </w:tcPr>
          <w:p w14:paraId="3D6094D3" w14:textId="229FC90A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614081,6</w:t>
            </w:r>
          </w:p>
        </w:tc>
        <w:tc>
          <w:tcPr>
            <w:tcW w:w="1417" w:type="dxa"/>
            <w:vAlign w:val="center"/>
          </w:tcPr>
          <w:p w14:paraId="3D3A37FF" w14:textId="297FD204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85" w:type="dxa"/>
            <w:vAlign w:val="center"/>
          </w:tcPr>
          <w:p w14:paraId="7D830734" w14:textId="0E70039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BE6873" w:rsidRPr="00D63B3D" w14:paraId="22F23287" w14:textId="77777777" w:rsidTr="004F472F">
        <w:tc>
          <w:tcPr>
            <w:tcW w:w="5103" w:type="dxa"/>
          </w:tcPr>
          <w:p w14:paraId="058A0DF9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Местный бюджет</w:t>
            </w:r>
          </w:p>
        </w:tc>
        <w:tc>
          <w:tcPr>
            <w:tcW w:w="1560" w:type="dxa"/>
            <w:vAlign w:val="center"/>
          </w:tcPr>
          <w:p w14:paraId="1C46C94C" w14:textId="505853D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991763,9</w:t>
            </w:r>
          </w:p>
        </w:tc>
        <w:tc>
          <w:tcPr>
            <w:tcW w:w="1559" w:type="dxa"/>
            <w:vAlign w:val="center"/>
          </w:tcPr>
          <w:p w14:paraId="62A53928" w14:textId="3FA2819A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185676,1</w:t>
            </w:r>
          </w:p>
        </w:tc>
        <w:tc>
          <w:tcPr>
            <w:tcW w:w="1276" w:type="dxa"/>
            <w:vAlign w:val="center"/>
          </w:tcPr>
          <w:p w14:paraId="778E977C" w14:textId="78C7AEE2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120143,2</w:t>
            </w:r>
          </w:p>
        </w:tc>
        <w:tc>
          <w:tcPr>
            <w:tcW w:w="1417" w:type="dxa"/>
            <w:vAlign w:val="center"/>
          </w:tcPr>
          <w:p w14:paraId="345655BA" w14:textId="7EE6ED65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97458,9</w:t>
            </w:r>
          </w:p>
        </w:tc>
        <w:tc>
          <w:tcPr>
            <w:tcW w:w="1276" w:type="dxa"/>
            <w:vAlign w:val="center"/>
          </w:tcPr>
          <w:p w14:paraId="6F2386C7" w14:textId="13BCBD87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67485,7</w:t>
            </w:r>
          </w:p>
        </w:tc>
        <w:tc>
          <w:tcPr>
            <w:tcW w:w="1417" w:type="dxa"/>
            <w:vAlign w:val="center"/>
          </w:tcPr>
          <w:p w14:paraId="40F661B3" w14:textId="32A620A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260500,0</w:t>
            </w:r>
          </w:p>
        </w:tc>
        <w:tc>
          <w:tcPr>
            <w:tcW w:w="1285" w:type="dxa"/>
            <w:vAlign w:val="center"/>
          </w:tcPr>
          <w:p w14:paraId="470EEEF6" w14:textId="07CC504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260500,0</w:t>
            </w:r>
          </w:p>
        </w:tc>
      </w:tr>
      <w:tr w:rsidR="00BE6873" w:rsidRPr="00D63B3D" w14:paraId="21329550" w14:textId="77777777" w:rsidTr="004F472F">
        <w:tc>
          <w:tcPr>
            <w:tcW w:w="5103" w:type="dxa"/>
          </w:tcPr>
          <w:p w14:paraId="408932BE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6A6C8AB9" w14:textId="13D3674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14:paraId="6112C408" w14:textId="4437EDB3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27F7452B" w14:textId="095223B4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5425496D" w14:textId="6E574E9C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357ECD64" w14:textId="27237CFC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5C9A334B" w14:textId="6FAB3E5A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22AEA667" w14:textId="3CBDF6C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734572E8" w14:textId="77777777" w:rsidTr="004F472F">
        <w:tc>
          <w:tcPr>
            <w:tcW w:w="5103" w:type="dxa"/>
          </w:tcPr>
          <w:p w14:paraId="2C96D403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Мероприятие № 2 «Повышение доступности и качества общего образования»</w:t>
            </w:r>
          </w:p>
        </w:tc>
        <w:tc>
          <w:tcPr>
            <w:tcW w:w="1560" w:type="dxa"/>
            <w:vAlign w:val="center"/>
          </w:tcPr>
          <w:p w14:paraId="3150488A" w14:textId="2793AB7A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31813,1</w:t>
            </w:r>
          </w:p>
        </w:tc>
        <w:tc>
          <w:tcPr>
            <w:tcW w:w="1559" w:type="dxa"/>
            <w:vAlign w:val="center"/>
          </w:tcPr>
          <w:p w14:paraId="6FFB9A9D" w14:textId="3EB6151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5864,2</w:t>
            </w:r>
          </w:p>
        </w:tc>
        <w:tc>
          <w:tcPr>
            <w:tcW w:w="1276" w:type="dxa"/>
            <w:vAlign w:val="center"/>
          </w:tcPr>
          <w:p w14:paraId="226779FD" w14:textId="076A64E3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3948,9</w:t>
            </w:r>
          </w:p>
        </w:tc>
        <w:tc>
          <w:tcPr>
            <w:tcW w:w="1417" w:type="dxa"/>
            <w:vAlign w:val="center"/>
          </w:tcPr>
          <w:p w14:paraId="76BFA99C" w14:textId="6708B33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31DAC98C" w14:textId="52D339AF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3172CDB6" w14:textId="479F9E9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11000,0</w:t>
            </w:r>
          </w:p>
        </w:tc>
        <w:tc>
          <w:tcPr>
            <w:tcW w:w="1285" w:type="dxa"/>
            <w:vAlign w:val="center"/>
          </w:tcPr>
          <w:p w14:paraId="1C4A8E65" w14:textId="0B1DB41C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11000,0</w:t>
            </w:r>
          </w:p>
        </w:tc>
      </w:tr>
      <w:tr w:rsidR="00BE6873" w:rsidRPr="00D63B3D" w14:paraId="11E2FA5A" w14:textId="77777777" w:rsidTr="004F472F">
        <w:tc>
          <w:tcPr>
            <w:tcW w:w="5103" w:type="dxa"/>
          </w:tcPr>
          <w:p w14:paraId="4A5633A7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680873CB" w14:textId="644130B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14:paraId="274F22B1" w14:textId="1717037F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21F2A204" w14:textId="0623094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743E3264" w14:textId="7A900652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11201659" w14:textId="3F89E82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17061D17" w14:textId="58D18B35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6096BD24" w14:textId="3071A38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523F8713" w14:textId="77777777" w:rsidTr="004F472F">
        <w:tc>
          <w:tcPr>
            <w:tcW w:w="5103" w:type="dxa"/>
          </w:tcPr>
          <w:p w14:paraId="4BAB143A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Областной бюджет</w:t>
            </w:r>
          </w:p>
        </w:tc>
        <w:tc>
          <w:tcPr>
            <w:tcW w:w="1560" w:type="dxa"/>
            <w:vAlign w:val="center"/>
          </w:tcPr>
          <w:p w14:paraId="7D33E47C" w14:textId="65402DE2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14:paraId="4AD16D12" w14:textId="604B641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5F522779" w14:textId="1587A2E4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6DC14849" w14:textId="5A36827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2AFF17F9" w14:textId="1C38CA0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17478440" w14:textId="4A9D2DE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2DA94818" w14:textId="611CEE37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161B08E5" w14:textId="77777777" w:rsidTr="004F472F">
        <w:tc>
          <w:tcPr>
            <w:tcW w:w="5103" w:type="dxa"/>
          </w:tcPr>
          <w:p w14:paraId="6A2DD33E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Местный бюджет</w:t>
            </w:r>
          </w:p>
        </w:tc>
        <w:tc>
          <w:tcPr>
            <w:tcW w:w="1560" w:type="dxa"/>
            <w:vAlign w:val="center"/>
          </w:tcPr>
          <w:p w14:paraId="7B0DEE93" w14:textId="4050871A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31813,1</w:t>
            </w:r>
          </w:p>
        </w:tc>
        <w:tc>
          <w:tcPr>
            <w:tcW w:w="1559" w:type="dxa"/>
            <w:vAlign w:val="center"/>
          </w:tcPr>
          <w:p w14:paraId="608683AC" w14:textId="151F0A37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5864,2</w:t>
            </w:r>
          </w:p>
        </w:tc>
        <w:tc>
          <w:tcPr>
            <w:tcW w:w="1276" w:type="dxa"/>
            <w:vAlign w:val="center"/>
          </w:tcPr>
          <w:p w14:paraId="23764A82" w14:textId="06881B6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3948,9</w:t>
            </w:r>
          </w:p>
        </w:tc>
        <w:tc>
          <w:tcPr>
            <w:tcW w:w="1417" w:type="dxa"/>
            <w:vAlign w:val="center"/>
          </w:tcPr>
          <w:p w14:paraId="0C151BB8" w14:textId="78110017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20D5280E" w14:textId="3263B514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2C6E5C22" w14:textId="7FC8087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11000,0</w:t>
            </w:r>
          </w:p>
        </w:tc>
        <w:tc>
          <w:tcPr>
            <w:tcW w:w="1285" w:type="dxa"/>
            <w:vAlign w:val="center"/>
          </w:tcPr>
          <w:p w14:paraId="20D13CED" w14:textId="590BDEF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11000,0</w:t>
            </w:r>
          </w:p>
        </w:tc>
      </w:tr>
      <w:tr w:rsidR="00BE6873" w:rsidRPr="00D63B3D" w14:paraId="081CF861" w14:textId="77777777" w:rsidTr="004F472F">
        <w:tc>
          <w:tcPr>
            <w:tcW w:w="5103" w:type="dxa"/>
          </w:tcPr>
          <w:p w14:paraId="263106E5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lastRenderedPageBreak/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41E24087" w14:textId="5C86030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14:paraId="1FD263DF" w14:textId="7E57C875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654E19E8" w14:textId="382B744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0044C675" w14:textId="0925AFC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697E1C91" w14:textId="0487728C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261ACB02" w14:textId="11DA6AD9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6CEAD5E7" w14:textId="0D21E887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10B9A208" w14:textId="77777777" w:rsidTr="004F472F">
        <w:tc>
          <w:tcPr>
            <w:tcW w:w="5103" w:type="dxa"/>
          </w:tcPr>
          <w:p w14:paraId="5A7165A6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Мероприятие № 3 «Выявление и поддержка одаренной и талантливой молодежи»</w:t>
            </w:r>
          </w:p>
        </w:tc>
        <w:tc>
          <w:tcPr>
            <w:tcW w:w="1560" w:type="dxa"/>
            <w:vAlign w:val="center"/>
          </w:tcPr>
          <w:p w14:paraId="4B5564ED" w14:textId="4A43EA1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10900,0</w:t>
            </w:r>
          </w:p>
        </w:tc>
        <w:tc>
          <w:tcPr>
            <w:tcW w:w="1559" w:type="dxa"/>
            <w:vAlign w:val="center"/>
          </w:tcPr>
          <w:p w14:paraId="260DA6D9" w14:textId="0E80A07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2400,0</w:t>
            </w:r>
          </w:p>
        </w:tc>
        <w:tc>
          <w:tcPr>
            <w:tcW w:w="1276" w:type="dxa"/>
            <w:vAlign w:val="center"/>
          </w:tcPr>
          <w:p w14:paraId="74C6A8FF" w14:textId="4C979B8F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1417" w:type="dxa"/>
            <w:vAlign w:val="center"/>
          </w:tcPr>
          <w:p w14:paraId="044E3A7F" w14:textId="4352CD09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4826D75A" w14:textId="7D0A6A1D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152080E6" w14:textId="769F1A49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3500,0</w:t>
            </w:r>
          </w:p>
        </w:tc>
        <w:tc>
          <w:tcPr>
            <w:tcW w:w="1285" w:type="dxa"/>
            <w:vAlign w:val="center"/>
          </w:tcPr>
          <w:p w14:paraId="1AFDABEF" w14:textId="7C1A2D19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3500,0</w:t>
            </w:r>
          </w:p>
        </w:tc>
      </w:tr>
      <w:tr w:rsidR="00BE6873" w:rsidRPr="00D63B3D" w14:paraId="532F3531" w14:textId="77777777" w:rsidTr="004F472F">
        <w:tc>
          <w:tcPr>
            <w:tcW w:w="5103" w:type="dxa"/>
          </w:tcPr>
          <w:p w14:paraId="3C89B4D8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09EB9531" w14:textId="3FD5424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14:paraId="2DC740A9" w14:textId="6306C227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50084E4A" w14:textId="32E8D91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69B03DE1" w14:textId="39CFC9A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2942C824" w14:textId="6F07C7E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0204DA09" w14:textId="05F428E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0F2D2D4A" w14:textId="264E684D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5CD4E5AD" w14:textId="77777777" w:rsidTr="004F472F">
        <w:tc>
          <w:tcPr>
            <w:tcW w:w="5103" w:type="dxa"/>
          </w:tcPr>
          <w:p w14:paraId="55188A51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Областной бюджет</w:t>
            </w:r>
          </w:p>
        </w:tc>
        <w:tc>
          <w:tcPr>
            <w:tcW w:w="1560" w:type="dxa"/>
            <w:vAlign w:val="center"/>
          </w:tcPr>
          <w:p w14:paraId="297F2662" w14:textId="1AB0D13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14:paraId="0DF05918" w14:textId="549381F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589698E0" w14:textId="79505AA9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2473BB31" w14:textId="605AD6C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06E11D46" w14:textId="4A859F57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052CAB13" w14:textId="16DA45B3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1DABA490" w14:textId="68DEEAF5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2025C538" w14:textId="77777777" w:rsidTr="004F472F">
        <w:tc>
          <w:tcPr>
            <w:tcW w:w="5103" w:type="dxa"/>
          </w:tcPr>
          <w:p w14:paraId="6E7C14FB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Местный бюджет</w:t>
            </w:r>
          </w:p>
        </w:tc>
        <w:tc>
          <w:tcPr>
            <w:tcW w:w="1560" w:type="dxa"/>
            <w:vAlign w:val="center"/>
          </w:tcPr>
          <w:p w14:paraId="293DDA0B" w14:textId="5A0DDAD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10900,0</w:t>
            </w:r>
          </w:p>
        </w:tc>
        <w:tc>
          <w:tcPr>
            <w:tcW w:w="1559" w:type="dxa"/>
            <w:vAlign w:val="center"/>
          </w:tcPr>
          <w:p w14:paraId="44E2B163" w14:textId="459CAAE3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2400,0</w:t>
            </w:r>
          </w:p>
        </w:tc>
        <w:tc>
          <w:tcPr>
            <w:tcW w:w="1276" w:type="dxa"/>
            <w:vAlign w:val="center"/>
          </w:tcPr>
          <w:p w14:paraId="47BBF131" w14:textId="19FDC65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1500,0</w:t>
            </w:r>
          </w:p>
        </w:tc>
        <w:tc>
          <w:tcPr>
            <w:tcW w:w="1417" w:type="dxa"/>
            <w:vAlign w:val="center"/>
          </w:tcPr>
          <w:p w14:paraId="1020B08E" w14:textId="3D265884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51220390" w14:textId="47ED9332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20EF8C32" w14:textId="00740A5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3500,0</w:t>
            </w:r>
          </w:p>
        </w:tc>
        <w:tc>
          <w:tcPr>
            <w:tcW w:w="1285" w:type="dxa"/>
            <w:vAlign w:val="center"/>
          </w:tcPr>
          <w:p w14:paraId="20E22EAF" w14:textId="58A6E34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3500,0</w:t>
            </w:r>
          </w:p>
        </w:tc>
      </w:tr>
      <w:tr w:rsidR="00BE6873" w:rsidRPr="00D63B3D" w14:paraId="4FBA8337" w14:textId="77777777" w:rsidTr="004F472F">
        <w:tc>
          <w:tcPr>
            <w:tcW w:w="5103" w:type="dxa"/>
          </w:tcPr>
          <w:p w14:paraId="640BC06C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31E1C939" w14:textId="47CACDF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14:paraId="3DF16F51" w14:textId="05D19A2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72484792" w14:textId="5FBDD135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59EEA160" w14:textId="4B4646A4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32B1CB19" w14:textId="3DCF51BF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69C95525" w14:textId="27F7C20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6BD46F30" w14:textId="5F53C1D9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63B12BAA" w14:textId="77777777" w:rsidTr="004F472F">
        <w:tc>
          <w:tcPr>
            <w:tcW w:w="5103" w:type="dxa"/>
          </w:tcPr>
          <w:p w14:paraId="4148BBB5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Мероприятие № 4 «Подготовка кадров»</w:t>
            </w:r>
          </w:p>
        </w:tc>
        <w:tc>
          <w:tcPr>
            <w:tcW w:w="1560" w:type="dxa"/>
            <w:vAlign w:val="center"/>
          </w:tcPr>
          <w:p w14:paraId="1E55E9B8" w14:textId="64CC7C0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347,2</w:t>
            </w:r>
          </w:p>
        </w:tc>
        <w:tc>
          <w:tcPr>
            <w:tcW w:w="1559" w:type="dxa"/>
            <w:vAlign w:val="center"/>
          </w:tcPr>
          <w:p w14:paraId="60F3FEF3" w14:textId="2974F76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276" w:type="dxa"/>
            <w:vAlign w:val="center"/>
          </w:tcPr>
          <w:p w14:paraId="0B889895" w14:textId="50233D31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417" w:type="dxa"/>
            <w:vAlign w:val="center"/>
          </w:tcPr>
          <w:p w14:paraId="1252399D" w14:textId="65A87DE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276" w:type="dxa"/>
            <w:vAlign w:val="center"/>
          </w:tcPr>
          <w:p w14:paraId="7778F953" w14:textId="7F494849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417" w:type="dxa"/>
            <w:vAlign w:val="center"/>
          </w:tcPr>
          <w:p w14:paraId="7701D551" w14:textId="3FDF28FA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1C61817C" w14:textId="319E8D7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15C2478E" w14:textId="77777777" w:rsidTr="004F472F">
        <w:tc>
          <w:tcPr>
            <w:tcW w:w="5103" w:type="dxa"/>
          </w:tcPr>
          <w:p w14:paraId="1EE50CC0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Федеральный бюджет</w:t>
            </w:r>
          </w:p>
        </w:tc>
        <w:tc>
          <w:tcPr>
            <w:tcW w:w="1560" w:type="dxa"/>
            <w:vAlign w:val="center"/>
          </w:tcPr>
          <w:p w14:paraId="5426DC1E" w14:textId="5FE69505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14:paraId="71D757D7" w14:textId="27E6C48C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6D51D75A" w14:textId="6A2C93F0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77BF8876" w14:textId="331BB3B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09E2FEF2" w14:textId="3AF5D3F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645B48ED" w14:textId="0EED4D6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1D09A316" w14:textId="7A7C2174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7DD52107" w14:textId="77777777" w:rsidTr="004F472F">
        <w:tc>
          <w:tcPr>
            <w:tcW w:w="5103" w:type="dxa"/>
          </w:tcPr>
          <w:p w14:paraId="593FCDC7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Областной бюджет</w:t>
            </w:r>
          </w:p>
        </w:tc>
        <w:tc>
          <w:tcPr>
            <w:tcW w:w="1560" w:type="dxa"/>
            <w:vAlign w:val="center"/>
          </w:tcPr>
          <w:p w14:paraId="7FC63829" w14:textId="63BF6487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336,7</w:t>
            </w:r>
          </w:p>
        </w:tc>
        <w:tc>
          <w:tcPr>
            <w:tcW w:w="1559" w:type="dxa"/>
            <w:vAlign w:val="center"/>
          </w:tcPr>
          <w:p w14:paraId="72657A2C" w14:textId="1CB13055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90,1</w:t>
            </w:r>
          </w:p>
        </w:tc>
        <w:tc>
          <w:tcPr>
            <w:tcW w:w="1276" w:type="dxa"/>
            <w:vAlign w:val="center"/>
          </w:tcPr>
          <w:p w14:paraId="3A0CDECC" w14:textId="62D165D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95,0</w:t>
            </w:r>
          </w:p>
        </w:tc>
        <w:tc>
          <w:tcPr>
            <w:tcW w:w="1417" w:type="dxa"/>
            <w:vAlign w:val="center"/>
          </w:tcPr>
          <w:p w14:paraId="1ACC18D8" w14:textId="4EB4BCB2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276" w:type="dxa"/>
            <w:vAlign w:val="center"/>
          </w:tcPr>
          <w:p w14:paraId="22E1DD0E" w14:textId="55838B7E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51,4</w:t>
            </w:r>
          </w:p>
        </w:tc>
        <w:tc>
          <w:tcPr>
            <w:tcW w:w="1417" w:type="dxa"/>
            <w:vAlign w:val="center"/>
          </w:tcPr>
          <w:p w14:paraId="4DEA199B" w14:textId="212C5808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28E54001" w14:textId="7062C3C7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06A1624D" w14:textId="77777777" w:rsidTr="004F472F">
        <w:tc>
          <w:tcPr>
            <w:tcW w:w="5103" w:type="dxa"/>
          </w:tcPr>
          <w:p w14:paraId="7461125C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Местный бюджет</w:t>
            </w:r>
          </w:p>
        </w:tc>
        <w:tc>
          <w:tcPr>
            <w:tcW w:w="1560" w:type="dxa"/>
            <w:vAlign w:val="center"/>
          </w:tcPr>
          <w:p w14:paraId="4B0A4756" w14:textId="79DD98FC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559" w:type="dxa"/>
            <w:vAlign w:val="center"/>
          </w:tcPr>
          <w:p w14:paraId="645F8814" w14:textId="36A3DC5B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76" w:type="dxa"/>
            <w:vAlign w:val="center"/>
          </w:tcPr>
          <w:p w14:paraId="3FF45F4D" w14:textId="6583BA26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417" w:type="dxa"/>
            <w:vAlign w:val="center"/>
          </w:tcPr>
          <w:p w14:paraId="1CF8E65D" w14:textId="6E905A19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76" w:type="dxa"/>
            <w:vAlign w:val="center"/>
          </w:tcPr>
          <w:p w14:paraId="13AA4C03" w14:textId="741EF189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417" w:type="dxa"/>
            <w:vAlign w:val="center"/>
          </w:tcPr>
          <w:p w14:paraId="0732DAD9" w14:textId="44A7FA83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45025C72" w14:textId="373182B3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6873" w:rsidRPr="00D63B3D" w14:paraId="2DEE6E0F" w14:textId="77777777" w:rsidTr="004F472F">
        <w:tc>
          <w:tcPr>
            <w:tcW w:w="5103" w:type="dxa"/>
          </w:tcPr>
          <w:p w14:paraId="7844D220" w14:textId="77777777" w:rsidR="00BE6873" w:rsidRPr="00D63B3D" w:rsidRDefault="00BE6873" w:rsidP="00BE6873">
            <w:pPr>
              <w:pStyle w:val="ac"/>
              <w:spacing w:before="0" w:beforeAutospacing="0" w:after="0" w:afterAutospacing="0"/>
              <w:jc w:val="both"/>
            </w:pPr>
            <w:r w:rsidRPr="00D63B3D">
              <w:t>Внебюджетные источники</w:t>
            </w:r>
          </w:p>
        </w:tc>
        <w:tc>
          <w:tcPr>
            <w:tcW w:w="1560" w:type="dxa"/>
            <w:vAlign w:val="center"/>
          </w:tcPr>
          <w:p w14:paraId="033E11A3" w14:textId="38F3929F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14:paraId="7F373F00" w14:textId="5DFC10CF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0578EA54" w14:textId="517A512A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0AC23E5C" w14:textId="7EDDD4CD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58DEF87B" w14:textId="054D077F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14:paraId="7CEF7533" w14:textId="69BA01BC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vAlign w:val="center"/>
          </w:tcPr>
          <w:p w14:paraId="097022A9" w14:textId="272EAA29" w:rsidR="00BE6873" w:rsidRPr="00D63B3D" w:rsidRDefault="00BE6873" w:rsidP="00BE6873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39A02" w14:textId="77777777" w:rsidR="00545FEC" w:rsidRDefault="00545FEC">
      <w:r>
        <w:separator/>
      </w:r>
    </w:p>
  </w:endnote>
  <w:endnote w:type="continuationSeparator" w:id="0">
    <w:p w14:paraId="45F99B6D" w14:textId="77777777" w:rsidR="00545FEC" w:rsidRDefault="00545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0ED84" w14:textId="77777777" w:rsidR="00545FEC" w:rsidRDefault="00545FEC">
      <w:r>
        <w:separator/>
      </w:r>
    </w:p>
  </w:footnote>
  <w:footnote w:type="continuationSeparator" w:id="0">
    <w:p w14:paraId="6EDE6397" w14:textId="77777777" w:rsidR="00545FEC" w:rsidRDefault="00545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C41458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32889"/>
    <w:rsid w:val="00545FEC"/>
    <w:rsid w:val="00651800"/>
    <w:rsid w:val="006D374C"/>
    <w:rsid w:val="00725C1B"/>
    <w:rsid w:val="007405B9"/>
    <w:rsid w:val="00775F5A"/>
    <w:rsid w:val="007853E2"/>
    <w:rsid w:val="007E72E3"/>
    <w:rsid w:val="00846B69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1261C"/>
    <w:rsid w:val="00AC6445"/>
    <w:rsid w:val="00AF3037"/>
    <w:rsid w:val="00B20901"/>
    <w:rsid w:val="00B234E8"/>
    <w:rsid w:val="00B6686B"/>
    <w:rsid w:val="00B971B4"/>
    <w:rsid w:val="00BE6873"/>
    <w:rsid w:val="00C2376A"/>
    <w:rsid w:val="00C41458"/>
    <w:rsid w:val="00C80198"/>
    <w:rsid w:val="00C860DA"/>
    <w:rsid w:val="00D02497"/>
    <w:rsid w:val="00D02B8E"/>
    <w:rsid w:val="00D13146"/>
    <w:rsid w:val="00D1338F"/>
    <w:rsid w:val="00D30DE6"/>
    <w:rsid w:val="00D51A28"/>
    <w:rsid w:val="00D63B3D"/>
    <w:rsid w:val="00DA6A55"/>
    <w:rsid w:val="00DE478D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53288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9278CF"/>
    <w:rsid w:val="00971918"/>
    <w:rsid w:val="00A1261C"/>
    <w:rsid w:val="00C80198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19</cp:revision>
  <cp:lastPrinted>2026-01-22T23:37:00Z</cp:lastPrinted>
  <dcterms:created xsi:type="dcterms:W3CDTF">2016-04-18T22:58:00Z</dcterms:created>
  <dcterms:modified xsi:type="dcterms:W3CDTF">2026-01-22T23:38:00Z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